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CF" w:rsidRPr="00E81ACF" w:rsidRDefault="00E81ACF" w:rsidP="00E81ACF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4"/>
          <w:szCs w:val="54"/>
          <w:lang w:eastAsia="ru-RU"/>
        </w:rPr>
      </w:pPr>
      <w:r w:rsidRPr="00E81ACF">
        <w:rPr>
          <w:rFonts w:ascii="Arial" w:eastAsia="Times New Roman" w:hAnsi="Arial" w:cs="Arial"/>
          <w:b/>
          <w:bCs/>
          <w:color w:val="FF0000"/>
          <w:kern w:val="36"/>
          <w:sz w:val="54"/>
          <w:szCs w:val="54"/>
          <w:lang w:eastAsia="ru-RU"/>
        </w:rPr>
        <w:t>Телефоны доверия</w:t>
      </w:r>
    </w:p>
    <w:tbl>
      <w:tblPr>
        <w:tblW w:w="10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6704"/>
        <w:gridCol w:w="2252"/>
      </w:tblGrid>
      <w:tr w:rsidR="00E81ACF" w:rsidRPr="00E81ACF" w:rsidTr="00E81ACF">
        <w:trPr>
          <w:trHeight w:val="47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E81ACF" w:rsidRPr="00E81ACF" w:rsidTr="00E81ACF">
        <w:trPr>
          <w:trHeight w:val="47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8-801-100-1611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15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Республиканская детская телефонная линия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круглосуточно, бесплатно</w:t>
            </w:r>
          </w:p>
        </w:tc>
      </w:tr>
      <w:tr w:rsidR="00E81ACF" w:rsidRPr="00E81ACF" w:rsidTr="00E81ACF">
        <w:trPr>
          <w:trHeight w:val="546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экстренной психологической помощи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круглосуточно, бесплатно</w:t>
            </w:r>
          </w:p>
        </w:tc>
      </w:tr>
      <w:tr w:rsidR="00E81ACF" w:rsidRPr="00E81ACF" w:rsidTr="00E81ACF">
        <w:trPr>
          <w:trHeight w:val="1097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8-0152-75-54-13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 «Гродненский областной клинический центр «Психиатрия-наркология»»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Диспансерное </w:t>
            </w:r>
            <w:proofErr w:type="spellStart"/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психонаркологическое</w:t>
            </w:r>
            <w:proofErr w:type="spellEnd"/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(для детей)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будням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08:00 - 20:00 </w:t>
            </w:r>
          </w:p>
        </w:tc>
      </w:tr>
      <w:tr w:rsidR="00E81ACF" w:rsidRPr="00E81ACF" w:rsidTr="00E81ACF">
        <w:trPr>
          <w:trHeight w:val="108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8-0152-75-67-54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 «Гродненский областной клинический центр «Психиатрия-наркология»»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Диспансерное </w:t>
            </w:r>
            <w:proofErr w:type="spellStart"/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психонаркологическое</w:t>
            </w:r>
            <w:proofErr w:type="spellEnd"/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(для взрослых)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будням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08:00 - 20:00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09:00-14:00</w:t>
            </w:r>
          </w:p>
        </w:tc>
      </w:tr>
      <w:tr w:rsidR="00E81ACF" w:rsidRPr="00E81ACF" w:rsidTr="00E81ACF">
        <w:trPr>
          <w:trHeight w:val="111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8-0152-33-13-42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31-47-07</w:t>
            </w:r>
          </w:p>
          <w:p w:rsidR="00E81ACF" w:rsidRPr="00E81ACF" w:rsidRDefault="00E81ACF" w:rsidP="00E81ACF">
            <w:pPr>
              <w:spacing w:after="15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 «Центр социального обслуживания населения Октябрьского района г. Гродно»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комплексной поддержки в кризисной ситуации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будням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8:30 - 13.00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13:30 – 17:00</w:t>
            </w:r>
          </w:p>
        </w:tc>
      </w:tr>
      <w:tr w:rsidR="00E81ACF" w:rsidRPr="00E81ACF" w:rsidTr="00E81ACF">
        <w:trPr>
          <w:trHeight w:val="1542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8-0152-31-45-72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31-45-32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 «Центр социального обслуживания населения Ленинского района г. Гродно»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комплексной поддержки в кризисной ситуации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будням</w:t>
            </w:r>
          </w:p>
          <w:p w:rsidR="00E81ACF" w:rsidRPr="00E81ACF" w:rsidRDefault="00E81ACF" w:rsidP="00E81A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8:00 – 17:00</w:t>
            </w:r>
          </w:p>
        </w:tc>
      </w:tr>
    </w:tbl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ПОМНИТЕ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КОГДА ВАМ </w:t>
      </w:r>
      <w:proofErr w:type="gramStart"/>
      <w:r w:rsidRPr="00E81AC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ПЛОХО</w:t>
      </w:r>
      <w:proofErr w:type="gramEnd"/>
      <w:r w:rsidRPr="00E81AC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 НИКТО ИЗ БЛИЗКИХ НЕ МОЖЕТ ВАМ ПОМОЧЬ, НАБЕРИТЕ НОМЕР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color w:val="FF0000"/>
          <w:sz w:val="45"/>
          <w:szCs w:val="45"/>
          <w:lang w:eastAsia="ru-RU"/>
        </w:rPr>
        <w:t>170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И...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ВЫ НАЙДЕТЕ ВНИМАТЕЛЬНОГО СОБЕСЕДНИКА, КОТОРЫЙ ВЫСЛУШАЕТ И ПОМОЖЕТ ВАМ НАЙТИ ВЫХОД ИЗ СЛОЖИВШЕЙСЯ СИТУАЦИИ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i/>
          <w:iCs/>
          <w:color w:val="339966"/>
          <w:sz w:val="30"/>
          <w:szCs w:val="30"/>
          <w:lang w:eastAsia="ru-RU"/>
        </w:rPr>
        <w:t>МЫ СПЕШИМ ВАМ НА ПОМОЩЬ!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БЕСЕДА ВЕДЕТСЯ АНОНИМНО. ТАЙНА РАЗГОВОРА ГАРАНТИРУЕТСЯ.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i/>
          <w:iCs/>
          <w:color w:val="FF0000"/>
          <w:sz w:val="30"/>
          <w:szCs w:val="30"/>
          <w:lang w:eastAsia="ru-RU"/>
        </w:rPr>
        <w:t>170 - ТЕЛЕФОН ДОВЕРИЯ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i/>
          <w:iCs/>
          <w:color w:val="FF0000"/>
          <w:sz w:val="30"/>
          <w:szCs w:val="30"/>
          <w:lang w:eastAsia="ru-RU"/>
        </w:rPr>
        <w:t>СЛУЖБА ЭКСТРЕННОЙ ПСИХОЛОГИЧЕСКОЙ ПОМОЩИ Г. ГРОДНО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</w:pPr>
      <w:r w:rsidRPr="00E81ACF"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  <w:t>SKYPE: HELP170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</w:pPr>
      <w:r w:rsidRPr="00E81ACF"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  <w:t>E-MAIL: HELP170@MAIL.RU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НАШ ГОРОДСКОЙ НОМЕР: 170</w:t>
      </w:r>
    </w:p>
    <w:p w:rsidR="00F150DA" w:rsidRDefault="00F150DA" w:rsidP="00F150DA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F150DA" w:rsidRDefault="00F150DA" w:rsidP="00F150DA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81ACF" w:rsidRPr="00E81ACF" w:rsidRDefault="00E81ACF" w:rsidP="00F150DA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81AC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ТЕЛЕФОНЫ ЭКСТРЕННОЙ ПСИХОЛОГИЧЕСКОЙ ПОМОЩИ</w:t>
      </w:r>
    </w:p>
    <w:tbl>
      <w:tblPr>
        <w:tblW w:w="10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6379"/>
        <w:gridCol w:w="2149"/>
      </w:tblGrid>
      <w:tr w:rsidR="00E81ACF" w:rsidRPr="00E81ACF" w:rsidTr="00F150DA">
        <w:trPr>
          <w:trHeight w:val="253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E81ACF" w:rsidRPr="00E81ACF" w:rsidTr="00F150DA">
        <w:trPr>
          <w:trHeight w:val="692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8-801-100-1611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Республиканская детская телефонная линия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круглосуточно, бесплатно</w:t>
            </w:r>
          </w:p>
        </w:tc>
      </w:tr>
      <w:tr w:rsidR="00E81ACF" w:rsidRPr="00E81ACF" w:rsidTr="00F150DA">
        <w:trPr>
          <w:trHeight w:val="703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Центр экстренной психологической помощи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круглосуточно, бесплатно </w:t>
            </w:r>
          </w:p>
        </w:tc>
      </w:tr>
      <w:tr w:rsidR="00E81ACF" w:rsidRPr="00E81ACF" w:rsidTr="00F150DA">
        <w:trPr>
          <w:trHeight w:val="1098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8-0152-75-54-13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УЗ «Гродненский областной клинический центр «Психиатрия-наркология»»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Диспансерное </w:t>
            </w:r>
            <w:proofErr w:type="spellStart"/>
            <w:r w:rsidRPr="00E81A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психонаркологическое</w:t>
            </w:r>
            <w:proofErr w:type="spellEnd"/>
            <w:r w:rsidRPr="00E81A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отделение (для детей)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будням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08:00 - 20:00 </w:t>
            </w:r>
          </w:p>
        </w:tc>
      </w:tr>
      <w:tr w:rsidR="00E81ACF" w:rsidRPr="00E81ACF" w:rsidTr="00F150DA">
        <w:trPr>
          <w:trHeight w:val="139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8-0152-75-67-54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УЗ «Гродненский областной клинический центр «Психиатрия-наркология»»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Диспансерное </w:t>
            </w:r>
            <w:proofErr w:type="spellStart"/>
            <w:r w:rsidRPr="00E81A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психонаркологическое</w:t>
            </w:r>
            <w:proofErr w:type="spellEnd"/>
            <w:r w:rsidRPr="00E81A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отделение (для взрослых)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будням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08:00 - 20:00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09:00-14:00</w:t>
            </w:r>
          </w:p>
        </w:tc>
      </w:tr>
      <w:tr w:rsidR="00E81ACF" w:rsidRPr="00E81ACF" w:rsidTr="00F150DA">
        <w:trPr>
          <w:trHeight w:val="253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8-0152-33-13-42</w:t>
            </w:r>
          </w:p>
          <w:p w:rsidR="00E81ACF" w:rsidRPr="00E81ACF" w:rsidRDefault="00E81ACF" w:rsidP="00E81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31-47-07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ГУ «Центр социального обслуживания населения Октябрьского района г. Гродно»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Отделение комплексной поддержки в кризисной ситуации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будням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8:30 - 13.00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13:30 – 17:00</w:t>
            </w:r>
          </w:p>
        </w:tc>
      </w:tr>
      <w:tr w:rsidR="00E81ACF" w:rsidRPr="00E81ACF" w:rsidTr="00F150DA">
        <w:trPr>
          <w:trHeight w:val="253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E81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8-0152-31-45-72</w:t>
            </w:r>
          </w:p>
          <w:p w:rsidR="00E81ACF" w:rsidRPr="00E81ACF" w:rsidRDefault="00E81ACF" w:rsidP="00E81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1ACF" w:rsidRPr="00E81ACF" w:rsidRDefault="00E81ACF" w:rsidP="00E81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31-45-32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 «Центр социального обслуживания населения Ленинского района г. Гродно»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комплексной поддержки в кризисной ситуации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будням</w:t>
            </w:r>
          </w:p>
          <w:p w:rsidR="00E81ACF" w:rsidRPr="00E81ACF" w:rsidRDefault="00E81ACF" w:rsidP="00F1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8:00 – 17:00</w:t>
            </w:r>
          </w:p>
        </w:tc>
      </w:tr>
    </w:tbl>
    <w:p w:rsidR="00E81ACF" w:rsidRPr="00E81ACF" w:rsidRDefault="00E81ACF" w:rsidP="00E81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81AC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помощью ребенку, его </w:t>
      </w:r>
      <w:proofErr w:type="gramStart"/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близким</w:t>
      </w:r>
      <w:proofErr w:type="gramEnd"/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ситуации насилия или эксплуатации можно обращаться:</w:t>
      </w:r>
    </w:p>
    <w:p w:rsidR="00E81ACF" w:rsidRPr="00E81ACF" w:rsidRDefault="00E81ACF" w:rsidP="00E81A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районные социально-педагогические центры (по месту жительства);</w:t>
      </w:r>
    </w:p>
    <w:p w:rsidR="00E81ACF" w:rsidRPr="00E81ACF" w:rsidRDefault="00E81ACF" w:rsidP="00E81A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Республиканский центр психологической  помощи (г. Минск, тел. +375173001006);</w:t>
      </w:r>
    </w:p>
    <w:p w:rsidR="00E81ACF" w:rsidRPr="00E81ACF" w:rsidRDefault="00E81ACF" w:rsidP="00E81A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территориальные центры социального обслуживания населения (по месту жительства);</w:t>
      </w:r>
    </w:p>
    <w:p w:rsidR="00E81ACF" w:rsidRPr="00E81ACF" w:rsidRDefault="00E81ACF" w:rsidP="00E81A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государственное учреждение «Минский городской центр социального обслуживания семьи и детей» (г. Минск, тел. +375173173232, +375293673232 («А</w:t>
      </w:r>
      <w:proofErr w:type="gramStart"/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proofErr w:type="gramEnd"/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»), +375336033232 («МТС»);</w:t>
      </w:r>
    </w:p>
    <w:p w:rsidR="00E81ACF" w:rsidRPr="00E81ACF" w:rsidRDefault="00E81ACF" w:rsidP="00E81A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учреждение здравоохранения «Минский городской клинический центр детской психиатрии и психотерапии» (тел. +375173208871);</w:t>
      </w:r>
    </w:p>
    <w:p w:rsidR="00E81ACF" w:rsidRPr="00E81ACF" w:rsidRDefault="00E81ACF" w:rsidP="00E81A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центры дружественного отношения к подросткам (на базе организаций (учреждений) здравоохранения по месту жительства);</w:t>
      </w:r>
    </w:p>
    <w:p w:rsidR="00E81ACF" w:rsidRPr="00E81ACF" w:rsidRDefault="00E81ACF" w:rsidP="00E81A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республиканскую телефонную «горячую линию» по оказанию психологической помощи несовершеннолетним, попавшим в кризисную ситуацию (тел. 88011001611);</w:t>
      </w:r>
    </w:p>
    <w:p w:rsidR="00E81ACF" w:rsidRPr="00E81ACF" w:rsidRDefault="00E81ACF" w:rsidP="00E81A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телефон экстренной психологической помощи для детей и подростков (+375172630303);</w:t>
      </w:r>
    </w:p>
    <w:p w:rsidR="00E81ACF" w:rsidRPr="00E81ACF" w:rsidRDefault="00E81ACF" w:rsidP="00E81A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посредством анонимной и бесплатной консультации психолога для подростков (с 14 до 19 лет) на онлайн-платформе talk2ok@by и др.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БЕРЕГИТЕ СЕБЯ И СВОЕ ЗДОРОВЬЕ!</w:t>
      </w:r>
    </w:p>
    <w:p w:rsidR="00E81ACF" w:rsidRPr="00E81ACF" w:rsidRDefault="00E81ACF" w:rsidP="00E8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1A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 О СВОЕЙ БЕЗОПАСНОСТИ!!!</w:t>
      </w:r>
    </w:p>
    <w:p w:rsidR="00E81ACF" w:rsidRDefault="00E81ACF" w:rsidP="00E81ACF"/>
    <w:p w:rsidR="00F150DA" w:rsidRDefault="00F150DA">
      <w:r w:rsidRPr="00E81ACF"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lastRenderedPageBreak/>
        <w:drawing>
          <wp:inline distT="0" distB="0" distL="0" distR="0" wp14:anchorId="68B22EC6" wp14:editId="16B95AB8">
            <wp:extent cx="6802244" cy="10091240"/>
            <wp:effectExtent l="0" t="0" r="0" b="5715"/>
            <wp:docPr id="2" name="Рисунок 2" descr="https://spc.edu-grodno.gov.by/files/01379/obj/110/36533/img/2025-08-26_12-54-27%D0%BC%D0%B0%D0%BB%D0%B5%D0%BD%D1%8C%D0%BA%D0%B8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c.edu-grodno.gov.by/files/01379/obj/110/36533/img/2025-08-26_12-54-27%D0%BC%D0%B0%D0%BB%D0%B5%D0%BD%D1%8C%D0%BA%D0%B8%D0%B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104" cy="1008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0DA" w:rsidSect="00F150DA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5B7"/>
    <w:multiLevelType w:val="multilevel"/>
    <w:tmpl w:val="3BA80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CF"/>
    <w:rsid w:val="00133F9F"/>
    <w:rsid w:val="00E81ACF"/>
    <w:rsid w:val="00F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2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9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Akt-zal2</dc:creator>
  <cp:lastModifiedBy>Akt-zal2</cp:lastModifiedBy>
  <cp:revision>1</cp:revision>
  <dcterms:created xsi:type="dcterms:W3CDTF">2025-09-10T07:53:00Z</dcterms:created>
  <dcterms:modified xsi:type="dcterms:W3CDTF">2025-09-10T08:06:00Z</dcterms:modified>
</cp:coreProperties>
</file>